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91F" w:rsidRPr="00225152" w:rsidRDefault="0065691F" w:rsidP="0065691F">
      <w:pPr>
        <w:widowControl w:val="0"/>
        <w:autoSpaceDE w:val="0"/>
        <w:autoSpaceDN w:val="0"/>
        <w:adjustRightInd w:val="0"/>
        <w:jc w:val="right"/>
        <w:outlineLvl w:val="0"/>
        <w:rPr>
          <w:b/>
          <w:bCs/>
          <w:kern w:val="2"/>
          <w:sz w:val="20"/>
          <w:szCs w:val="20"/>
        </w:rPr>
      </w:pPr>
      <w:r w:rsidRPr="00225152">
        <w:rPr>
          <w:b/>
          <w:bCs/>
          <w:kern w:val="2"/>
          <w:sz w:val="20"/>
          <w:szCs w:val="20"/>
        </w:rPr>
        <w:t>ПРОЕКТ</w:t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Cs w:val="28"/>
        </w:rPr>
      </w:pPr>
      <w:r w:rsidRPr="0065691F">
        <w:rPr>
          <w:rFonts w:ascii="Arial" w:hAnsi="Arial" w:cs="Arial"/>
          <w:b/>
          <w:bCs/>
          <w:noProof/>
          <w:kern w:val="2"/>
          <w:sz w:val="20"/>
          <w:szCs w:val="20"/>
        </w:rPr>
        <w:drawing>
          <wp:inline distT="0" distB="0" distL="0" distR="0" wp14:anchorId="5118BCDC" wp14:editId="3D1225A1">
            <wp:extent cx="420370" cy="7245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724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65691F">
        <w:rPr>
          <w:bCs/>
          <w:szCs w:val="28"/>
        </w:rPr>
        <w:t xml:space="preserve">ДУМА </w:t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65691F">
        <w:rPr>
          <w:bCs/>
          <w:szCs w:val="28"/>
        </w:rPr>
        <w:t>ЮСЬВИНСКОГО МУНИЦИПАЛЬНОГО ОКРУГА</w:t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outlineLvl w:val="0"/>
        <w:rPr>
          <w:bCs/>
          <w:szCs w:val="28"/>
        </w:rPr>
      </w:pPr>
      <w:r w:rsidRPr="0065691F">
        <w:rPr>
          <w:bCs/>
          <w:szCs w:val="28"/>
        </w:rPr>
        <w:t>ПЕРМСКОГО КРАЯ</w:t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  <w:r w:rsidRPr="0065691F">
        <w:rPr>
          <w:bCs/>
          <w:szCs w:val="28"/>
        </w:rPr>
        <w:t>РЕШЕНИЕ</w:t>
      </w: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center"/>
        <w:rPr>
          <w:bCs/>
          <w:szCs w:val="28"/>
        </w:rPr>
      </w:pPr>
    </w:p>
    <w:p w:rsidR="0065691F" w:rsidRPr="0065691F" w:rsidRDefault="0065691F" w:rsidP="0065691F">
      <w:pPr>
        <w:widowControl w:val="0"/>
        <w:autoSpaceDE w:val="0"/>
        <w:autoSpaceDN w:val="0"/>
        <w:adjustRightInd w:val="0"/>
        <w:jc w:val="both"/>
        <w:rPr>
          <w:bCs/>
          <w:szCs w:val="28"/>
        </w:rPr>
      </w:pPr>
      <w:r w:rsidRPr="0065691F">
        <w:rPr>
          <w:bCs/>
          <w:szCs w:val="28"/>
        </w:rPr>
        <w:t>__.__.202</w:t>
      </w:r>
      <w:r w:rsidR="00653665">
        <w:rPr>
          <w:bCs/>
          <w:szCs w:val="28"/>
        </w:rPr>
        <w:t>6</w:t>
      </w:r>
      <w:r w:rsidRPr="0065691F">
        <w:rPr>
          <w:bCs/>
          <w:szCs w:val="28"/>
        </w:rPr>
        <w:t xml:space="preserve">                                                                                                               №__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4"/>
      </w:tblGrid>
      <w:tr w:rsidR="0065691F" w:rsidRPr="0065691F" w:rsidTr="00653665">
        <w:trPr>
          <w:trHeight w:val="1140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65691F" w:rsidRPr="0065691F" w:rsidRDefault="0065691F" w:rsidP="0065691F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rPr>
                <w:b/>
                <w:szCs w:val="28"/>
              </w:rPr>
            </w:pPr>
          </w:p>
          <w:p w:rsidR="0065691F" w:rsidRPr="0065691F" w:rsidRDefault="00653665" w:rsidP="0085018E">
            <w:pPr>
              <w:jc w:val="both"/>
            </w:pPr>
            <w:r>
              <w:t xml:space="preserve">О признании </w:t>
            </w:r>
            <w:proofErr w:type="gramStart"/>
            <w:r>
              <w:t>утратившим</w:t>
            </w:r>
            <w:proofErr w:type="gramEnd"/>
            <w:r>
              <w:t xml:space="preserve"> силу решени</w:t>
            </w:r>
            <w:r w:rsidR="0085018E">
              <w:t>я</w:t>
            </w:r>
            <w:r>
              <w:t xml:space="preserve"> Думы Юсьвинского муниципального округа Пермского края от 14.11.2025 №136</w:t>
            </w:r>
            <w:bookmarkStart w:id="0" w:name="_GoBack"/>
            <w:bookmarkEnd w:id="0"/>
          </w:p>
        </w:tc>
      </w:tr>
    </w:tbl>
    <w:p w:rsidR="0065691F" w:rsidRPr="0065691F" w:rsidRDefault="0065691F" w:rsidP="0065691F">
      <w:pPr>
        <w:suppressAutoHyphens/>
        <w:rPr>
          <w:rFonts w:eastAsiaTheme="minorEastAsia"/>
          <w:b/>
          <w:szCs w:val="28"/>
          <w:lang w:eastAsia="zh-CN"/>
        </w:rPr>
      </w:pPr>
    </w:p>
    <w:p w:rsidR="00225152" w:rsidRDefault="00225152" w:rsidP="00225152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225152">
        <w:rPr>
          <w:rFonts w:eastAsiaTheme="minorEastAsia"/>
          <w:szCs w:val="28"/>
        </w:rPr>
        <w:t xml:space="preserve">В соответствии с </w:t>
      </w:r>
      <w:r w:rsidR="00A316A7" w:rsidRPr="00A316A7">
        <w:rPr>
          <w:rFonts w:eastAsiaTheme="minorEastAsia"/>
          <w:szCs w:val="28"/>
        </w:rPr>
        <w:t>Федеральны</w:t>
      </w:r>
      <w:r w:rsidR="00A316A7">
        <w:rPr>
          <w:rFonts w:eastAsiaTheme="minorEastAsia"/>
          <w:szCs w:val="28"/>
        </w:rPr>
        <w:t>м</w:t>
      </w:r>
      <w:r w:rsidR="00A316A7" w:rsidRPr="00A316A7">
        <w:rPr>
          <w:rFonts w:eastAsiaTheme="minorEastAsia"/>
          <w:szCs w:val="28"/>
        </w:rPr>
        <w:t xml:space="preserve"> закон</w:t>
      </w:r>
      <w:r w:rsidR="00A316A7">
        <w:rPr>
          <w:rFonts w:eastAsiaTheme="minorEastAsia"/>
          <w:szCs w:val="28"/>
        </w:rPr>
        <w:t>ом</w:t>
      </w:r>
      <w:r w:rsidR="00A316A7" w:rsidRPr="00A316A7">
        <w:rPr>
          <w:rFonts w:eastAsiaTheme="minorEastAsia"/>
          <w:szCs w:val="28"/>
        </w:rPr>
        <w:t xml:space="preserve"> от 28.12.2025 </w:t>
      </w:r>
      <w:r w:rsidR="00A316A7">
        <w:rPr>
          <w:rFonts w:eastAsiaTheme="minorEastAsia"/>
          <w:szCs w:val="28"/>
        </w:rPr>
        <w:t>№</w:t>
      </w:r>
      <w:r w:rsidR="00A316A7" w:rsidRPr="00A316A7">
        <w:rPr>
          <w:rFonts w:eastAsiaTheme="minorEastAsia"/>
          <w:szCs w:val="28"/>
        </w:rPr>
        <w:t xml:space="preserve"> 505-ФЗ </w:t>
      </w:r>
      <w:r w:rsidR="00A316A7">
        <w:rPr>
          <w:rFonts w:eastAsiaTheme="minorEastAsia"/>
          <w:szCs w:val="28"/>
        </w:rPr>
        <w:t>«</w:t>
      </w:r>
      <w:r w:rsidR="00A316A7" w:rsidRPr="00A316A7">
        <w:rPr>
          <w:rFonts w:eastAsiaTheme="minorEastAsia"/>
          <w:szCs w:val="28"/>
        </w:rPr>
        <w:t>О внесении изменений в отдельные законодательные акты Российской Федерации</w:t>
      </w:r>
      <w:r w:rsidR="00A316A7">
        <w:rPr>
          <w:rFonts w:eastAsiaTheme="minorEastAsia"/>
          <w:szCs w:val="28"/>
        </w:rPr>
        <w:t>»</w:t>
      </w:r>
      <w:r w:rsidRPr="00225152">
        <w:rPr>
          <w:rFonts w:eastAsiaTheme="minorEastAsia"/>
          <w:szCs w:val="28"/>
        </w:rPr>
        <w:t>, Дума Юсьвинского муниципального округа РЕШАЕТ:</w:t>
      </w:r>
    </w:p>
    <w:p w:rsidR="00225152" w:rsidRDefault="00225152" w:rsidP="00225152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p w:rsidR="00225152" w:rsidRDefault="00225152" w:rsidP="00225152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proofErr w:type="gramStart"/>
      <w:r w:rsidRPr="00225152">
        <w:rPr>
          <w:rFonts w:eastAsiaTheme="minorEastAsia"/>
          <w:szCs w:val="28"/>
        </w:rPr>
        <w:t xml:space="preserve">1. </w:t>
      </w:r>
      <w:r w:rsidR="00A316A7">
        <w:rPr>
          <w:rFonts w:eastAsiaTheme="minorEastAsia"/>
          <w:szCs w:val="28"/>
        </w:rPr>
        <w:t>П</w:t>
      </w:r>
      <w:r w:rsidR="00A316A7" w:rsidRPr="00A316A7">
        <w:rPr>
          <w:rFonts w:eastAsiaTheme="minorEastAsia"/>
          <w:szCs w:val="28"/>
        </w:rPr>
        <w:t>ризна</w:t>
      </w:r>
      <w:r w:rsidR="00A316A7">
        <w:rPr>
          <w:rFonts w:eastAsiaTheme="minorEastAsia"/>
          <w:szCs w:val="28"/>
        </w:rPr>
        <w:t>ть</w:t>
      </w:r>
      <w:r w:rsidR="00A316A7" w:rsidRPr="00A316A7">
        <w:rPr>
          <w:rFonts w:eastAsiaTheme="minorEastAsia"/>
          <w:szCs w:val="28"/>
        </w:rPr>
        <w:t xml:space="preserve"> утратившим силу решени</w:t>
      </w:r>
      <w:r w:rsidR="00A316A7">
        <w:rPr>
          <w:rFonts w:eastAsiaTheme="minorEastAsia"/>
          <w:szCs w:val="28"/>
        </w:rPr>
        <w:t>е</w:t>
      </w:r>
      <w:r w:rsidR="00A316A7" w:rsidRPr="00A316A7">
        <w:rPr>
          <w:rFonts w:eastAsiaTheme="minorEastAsia"/>
          <w:szCs w:val="28"/>
        </w:rPr>
        <w:t xml:space="preserve"> Думы Юсьвинского муниципального округа Пермского края от 14.11.2025 №136</w:t>
      </w:r>
      <w:r w:rsidR="00A316A7">
        <w:rPr>
          <w:rFonts w:eastAsiaTheme="minorEastAsia"/>
          <w:szCs w:val="28"/>
        </w:rPr>
        <w:t xml:space="preserve"> «</w:t>
      </w:r>
      <w:r w:rsidR="00A316A7" w:rsidRPr="00A316A7">
        <w:rPr>
          <w:rFonts w:eastAsiaTheme="minorEastAsia"/>
          <w:szCs w:val="28"/>
        </w:rPr>
        <w:t xml:space="preserve">Об утверждении Порядка размещения сведений о доходах, расходах, об имуществе и обязательствах имущественного характера, представленных лицами, замещающими муниципальные должности, за исключением лиц, замещающих должности депутата Думы Юсьвинского муниципального округа Пермского края, на официальном сайте муниципального образования </w:t>
      </w:r>
      <w:proofErr w:type="spellStart"/>
      <w:r w:rsidR="00A316A7" w:rsidRPr="00A316A7">
        <w:rPr>
          <w:rFonts w:eastAsiaTheme="minorEastAsia"/>
          <w:szCs w:val="28"/>
        </w:rPr>
        <w:t>Юсьвинский</w:t>
      </w:r>
      <w:proofErr w:type="spellEnd"/>
      <w:r w:rsidR="00A316A7" w:rsidRPr="00A316A7">
        <w:rPr>
          <w:rFonts w:eastAsiaTheme="minorEastAsia"/>
          <w:szCs w:val="28"/>
        </w:rPr>
        <w:t xml:space="preserve"> муниципальный округ Пермского края в информационно-телекоммуникационной сети  «Интернет» и предоставления</w:t>
      </w:r>
      <w:proofErr w:type="gramEnd"/>
      <w:r w:rsidR="00A316A7" w:rsidRPr="00A316A7">
        <w:rPr>
          <w:rFonts w:eastAsiaTheme="minorEastAsia"/>
          <w:szCs w:val="28"/>
        </w:rPr>
        <w:t xml:space="preserve"> этих сведений общероссийским средствам массовой информации для опубликования</w:t>
      </w:r>
      <w:r w:rsidR="00A316A7">
        <w:rPr>
          <w:rFonts w:eastAsiaTheme="minorEastAsia"/>
          <w:szCs w:val="28"/>
        </w:rPr>
        <w:t>»</w:t>
      </w:r>
      <w:r w:rsidR="0011469C">
        <w:rPr>
          <w:rFonts w:eastAsiaTheme="minorEastAsia"/>
          <w:szCs w:val="28"/>
        </w:rPr>
        <w:t>.</w:t>
      </w:r>
    </w:p>
    <w:p w:rsidR="0011469C" w:rsidRPr="0011469C" w:rsidRDefault="00225152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 w:rsidRPr="00225152">
        <w:rPr>
          <w:rFonts w:eastAsiaTheme="minorEastAsia"/>
          <w:szCs w:val="28"/>
        </w:rPr>
        <w:t xml:space="preserve">2. </w:t>
      </w:r>
      <w:r w:rsidR="0011469C" w:rsidRPr="0011469C">
        <w:rPr>
          <w:rFonts w:eastAsiaTheme="minorEastAsia"/>
          <w:szCs w:val="28"/>
        </w:rPr>
        <w:t xml:space="preserve">Опубликовать решение на официальном сайте муниципального образования </w:t>
      </w:r>
      <w:proofErr w:type="spellStart"/>
      <w:r w:rsidR="0011469C" w:rsidRPr="0011469C">
        <w:rPr>
          <w:rFonts w:eastAsiaTheme="minorEastAsia"/>
          <w:szCs w:val="28"/>
        </w:rPr>
        <w:t>Юсьвинский</w:t>
      </w:r>
      <w:proofErr w:type="spellEnd"/>
      <w:r w:rsidR="0011469C" w:rsidRPr="0011469C">
        <w:rPr>
          <w:rFonts w:eastAsiaTheme="minorEastAsia"/>
          <w:szCs w:val="28"/>
        </w:rPr>
        <w:t xml:space="preserve"> муниципальный округ Пермского края в информационно-телекоммуникационной сети  «Интернет».</w:t>
      </w:r>
    </w:p>
    <w:p w:rsidR="0011469C" w:rsidRDefault="00A316A7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3</w:t>
      </w:r>
      <w:r w:rsidR="0011469C" w:rsidRPr="0011469C">
        <w:rPr>
          <w:rFonts w:eastAsiaTheme="minorEastAsia"/>
          <w:szCs w:val="28"/>
        </w:rPr>
        <w:t>. Настоящее решение вступает в силу со дня его официального обнародования.</w:t>
      </w:r>
    </w:p>
    <w:p w:rsidR="0011469C" w:rsidRDefault="0011469C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p w:rsidR="003B74CE" w:rsidRPr="003B74CE" w:rsidRDefault="003B74CE" w:rsidP="003B74CE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86"/>
        <w:gridCol w:w="4953"/>
      </w:tblGrid>
      <w:tr w:rsidR="003B74CE" w:rsidRPr="003B74CE" w:rsidTr="00063DE6">
        <w:trPr>
          <w:trHeight w:val="645"/>
        </w:trPr>
        <w:tc>
          <w:tcPr>
            <w:tcW w:w="4686" w:type="dxa"/>
            <w:hideMark/>
          </w:tcPr>
          <w:p w:rsidR="003B74CE" w:rsidRPr="003B74CE" w:rsidRDefault="003B74CE" w:rsidP="003B74CE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Cs w:val="28"/>
              </w:rPr>
            </w:pPr>
            <w:r w:rsidRPr="003B74CE">
              <w:rPr>
                <w:rFonts w:eastAsiaTheme="minorEastAsia"/>
                <w:szCs w:val="28"/>
              </w:rPr>
              <w:t>Председатель Думы Юсьвинского муниципального округа Пермского края</w:t>
            </w:r>
          </w:p>
          <w:p w:rsidR="003B74CE" w:rsidRPr="003B74CE" w:rsidRDefault="003B74CE" w:rsidP="003B74CE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  <w:szCs w:val="28"/>
              </w:rPr>
            </w:pPr>
            <w:r w:rsidRPr="003B74CE">
              <w:rPr>
                <w:rFonts w:eastAsiaTheme="minorEastAsia"/>
                <w:szCs w:val="28"/>
              </w:rPr>
              <w:t xml:space="preserve">                               О.И. Власова</w:t>
            </w:r>
          </w:p>
          <w:p w:rsidR="003B74CE" w:rsidRPr="003B74CE" w:rsidRDefault="003B74CE" w:rsidP="003B74CE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Theme="minorEastAsia"/>
                <w:szCs w:val="28"/>
              </w:rPr>
            </w:pPr>
          </w:p>
        </w:tc>
        <w:tc>
          <w:tcPr>
            <w:tcW w:w="4953" w:type="dxa"/>
            <w:hideMark/>
          </w:tcPr>
          <w:p w:rsidR="003B74CE" w:rsidRPr="003B74CE" w:rsidRDefault="003B74CE" w:rsidP="003B74CE">
            <w:pPr>
              <w:autoSpaceDE w:val="0"/>
              <w:autoSpaceDN w:val="0"/>
              <w:adjustRightInd w:val="0"/>
              <w:ind w:right="-108" w:firstLine="26"/>
              <w:jc w:val="both"/>
              <w:rPr>
                <w:rFonts w:eastAsiaTheme="minorEastAsia"/>
                <w:szCs w:val="28"/>
              </w:rPr>
            </w:pPr>
            <w:r w:rsidRPr="003B74CE">
              <w:rPr>
                <w:rFonts w:eastAsiaTheme="minorEastAsia"/>
                <w:szCs w:val="28"/>
              </w:rPr>
              <w:t>Глава муниципального округа –        глава администрации Юсьвинского муниципального округа Пермского края</w:t>
            </w:r>
          </w:p>
          <w:p w:rsidR="003B74CE" w:rsidRPr="003B74CE" w:rsidRDefault="003B74CE" w:rsidP="003B74CE">
            <w:pPr>
              <w:autoSpaceDE w:val="0"/>
              <w:autoSpaceDN w:val="0"/>
              <w:adjustRightInd w:val="0"/>
              <w:ind w:right="-108" w:firstLine="709"/>
              <w:jc w:val="both"/>
              <w:rPr>
                <w:rFonts w:eastAsiaTheme="minorEastAsia"/>
                <w:szCs w:val="28"/>
              </w:rPr>
            </w:pPr>
            <w:r>
              <w:rPr>
                <w:rFonts w:eastAsiaTheme="minorEastAsia"/>
                <w:szCs w:val="28"/>
              </w:rPr>
              <w:t xml:space="preserve">                                  </w:t>
            </w:r>
            <w:r w:rsidRPr="003B74CE">
              <w:rPr>
                <w:rFonts w:eastAsiaTheme="minorEastAsia"/>
                <w:szCs w:val="28"/>
              </w:rPr>
              <w:t xml:space="preserve"> </w:t>
            </w:r>
            <w:proofErr w:type="spellStart"/>
            <w:r w:rsidRPr="003B74CE">
              <w:rPr>
                <w:rFonts w:eastAsiaTheme="minorEastAsia"/>
                <w:szCs w:val="28"/>
              </w:rPr>
              <w:t>Н.Г.Никулин</w:t>
            </w:r>
            <w:proofErr w:type="spellEnd"/>
          </w:p>
        </w:tc>
      </w:tr>
    </w:tbl>
    <w:p w:rsidR="0011469C" w:rsidRDefault="0011469C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p w:rsidR="0011469C" w:rsidRDefault="0011469C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p w:rsidR="0011469C" w:rsidRDefault="0011469C" w:rsidP="0011469C">
      <w:pPr>
        <w:autoSpaceDE w:val="0"/>
        <w:autoSpaceDN w:val="0"/>
        <w:adjustRightInd w:val="0"/>
        <w:ind w:firstLine="709"/>
        <w:jc w:val="both"/>
        <w:rPr>
          <w:rFonts w:eastAsiaTheme="minorEastAsia"/>
          <w:szCs w:val="28"/>
        </w:rPr>
      </w:pPr>
    </w:p>
    <w:sectPr w:rsidR="0011469C" w:rsidSect="00A316A7">
      <w:pgSz w:w="11906" w:h="16838" w:code="9"/>
      <w:pgMar w:top="567" w:right="567" w:bottom="567" w:left="1701" w:header="454" w:footer="709" w:gutter="0"/>
      <w:cols w:space="709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C00" w:rsidRDefault="000C3C00">
      <w:r>
        <w:separator/>
      </w:r>
    </w:p>
  </w:endnote>
  <w:endnote w:type="continuationSeparator" w:id="0">
    <w:p w:rsidR="000C3C00" w:rsidRDefault="000C3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DL">
    <w:altName w:val="Arial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C00" w:rsidRDefault="000C3C00">
      <w:r>
        <w:separator/>
      </w:r>
    </w:p>
  </w:footnote>
  <w:footnote w:type="continuationSeparator" w:id="0">
    <w:p w:rsidR="000C3C00" w:rsidRDefault="000C3C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C34973"/>
    <w:multiLevelType w:val="multilevel"/>
    <w:tmpl w:val="0186F28A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71896004"/>
    <w:multiLevelType w:val="hybridMultilevel"/>
    <w:tmpl w:val="8522D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4F073F2"/>
    <w:multiLevelType w:val="hybridMultilevel"/>
    <w:tmpl w:val="1DBE5820"/>
    <w:lvl w:ilvl="0" w:tplc="AC4C4A64">
      <w:start w:val="1"/>
      <w:numFmt w:val="upperRoman"/>
      <w:lvlText w:val="%1."/>
      <w:lvlJc w:val="left"/>
      <w:pPr>
        <w:ind w:left="7383" w:hanging="720"/>
      </w:pPr>
      <w:rPr>
        <w:rFonts w:cs="Times New Roman"/>
        <w:color w:val="000000"/>
      </w:rPr>
    </w:lvl>
    <w:lvl w:ilvl="1" w:tplc="449682C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40220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CE00274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86626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82FD0E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B251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1CE636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C9E9AE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E24059D"/>
    <w:multiLevelType w:val="multilevel"/>
    <w:tmpl w:val="3C4CB2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608" w:hanging="1248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608" w:hanging="1248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08" w:hanging="1248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08" w:hanging="1248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17"/>
    <w:rsid w:val="000072F4"/>
    <w:rsid w:val="00025423"/>
    <w:rsid w:val="00032463"/>
    <w:rsid w:val="00046D67"/>
    <w:rsid w:val="0007697A"/>
    <w:rsid w:val="0009556C"/>
    <w:rsid w:val="000A593A"/>
    <w:rsid w:val="000B5B66"/>
    <w:rsid w:val="000C3C00"/>
    <w:rsid w:val="000C533F"/>
    <w:rsid w:val="000C5F24"/>
    <w:rsid w:val="000D49C2"/>
    <w:rsid w:val="0010048B"/>
    <w:rsid w:val="0011469C"/>
    <w:rsid w:val="001158F3"/>
    <w:rsid w:val="00116CFD"/>
    <w:rsid w:val="001416E9"/>
    <w:rsid w:val="00143541"/>
    <w:rsid w:val="00163857"/>
    <w:rsid w:val="00172DD8"/>
    <w:rsid w:val="001746BC"/>
    <w:rsid w:val="00180EB0"/>
    <w:rsid w:val="001837F3"/>
    <w:rsid w:val="001968B4"/>
    <w:rsid w:val="001A61E4"/>
    <w:rsid w:val="001B2F1B"/>
    <w:rsid w:val="001C014E"/>
    <w:rsid w:val="001C1F2E"/>
    <w:rsid w:val="001C61CB"/>
    <w:rsid w:val="001E173E"/>
    <w:rsid w:val="001E49B4"/>
    <w:rsid w:val="001E5845"/>
    <w:rsid w:val="001F77F2"/>
    <w:rsid w:val="00203F4A"/>
    <w:rsid w:val="00212655"/>
    <w:rsid w:val="00225152"/>
    <w:rsid w:val="002324B6"/>
    <w:rsid w:val="002442EF"/>
    <w:rsid w:val="00291C6C"/>
    <w:rsid w:val="00295FFF"/>
    <w:rsid w:val="002B5B50"/>
    <w:rsid w:val="002C5391"/>
    <w:rsid w:val="002D6251"/>
    <w:rsid w:val="002E6884"/>
    <w:rsid w:val="002F731F"/>
    <w:rsid w:val="00305112"/>
    <w:rsid w:val="00312C36"/>
    <w:rsid w:val="00314331"/>
    <w:rsid w:val="00322372"/>
    <w:rsid w:val="0032664C"/>
    <w:rsid w:val="00345B2B"/>
    <w:rsid w:val="003508B1"/>
    <w:rsid w:val="003560D7"/>
    <w:rsid w:val="00361F38"/>
    <w:rsid w:val="003635F3"/>
    <w:rsid w:val="00363DC7"/>
    <w:rsid w:val="003829EC"/>
    <w:rsid w:val="00383C6A"/>
    <w:rsid w:val="00386F98"/>
    <w:rsid w:val="003B564B"/>
    <w:rsid w:val="003B74CE"/>
    <w:rsid w:val="003C07DD"/>
    <w:rsid w:val="003C3863"/>
    <w:rsid w:val="003E2BF9"/>
    <w:rsid w:val="004025CA"/>
    <w:rsid w:val="00404E5D"/>
    <w:rsid w:val="00404E6E"/>
    <w:rsid w:val="004052CF"/>
    <w:rsid w:val="00425CFD"/>
    <w:rsid w:val="0043595D"/>
    <w:rsid w:val="00452D4E"/>
    <w:rsid w:val="0045460F"/>
    <w:rsid w:val="00473334"/>
    <w:rsid w:val="004863E0"/>
    <w:rsid w:val="0049149C"/>
    <w:rsid w:val="004922D7"/>
    <w:rsid w:val="004A20B3"/>
    <w:rsid w:val="004A53BE"/>
    <w:rsid w:val="004A53F1"/>
    <w:rsid w:val="004B01E5"/>
    <w:rsid w:val="004B5BBB"/>
    <w:rsid w:val="004C5CA5"/>
    <w:rsid w:val="004D7CB1"/>
    <w:rsid w:val="004E1CB0"/>
    <w:rsid w:val="004E237D"/>
    <w:rsid w:val="004E7CB3"/>
    <w:rsid w:val="004F1028"/>
    <w:rsid w:val="004F5480"/>
    <w:rsid w:val="00553320"/>
    <w:rsid w:val="00572180"/>
    <w:rsid w:val="0057255F"/>
    <w:rsid w:val="00577DFA"/>
    <w:rsid w:val="00583EC6"/>
    <w:rsid w:val="005C23B9"/>
    <w:rsid w:val="005D7E5B"/>
    <w:rsid w:val="005E3482"/>
    <w:rsid w:val="005F7FB4"/>
    <w:rsid w:val="006008FC"/>
    <w:rsid w:val="006144CE"/>
    <w:rsid w:val="0063550E"/>
    <w:rsid w:val="006362EA"/>
    <w:rsid w:val="00653665"/>
    <w:rsid w:val="00654157"/>
    <w:rsid w:val="0065691F"/>
    <w:rsid w:val="00666EA3"/>
    <w:rsid w:val="00682C1E"/>
    <w:rsid w:val="006A3CBB"/>
    <w:rsid w:val="006B7F00"/>
    <w:rsid w:val="006F16DB"/>
    <w:rsid w:val="006F4A4A"/>
    <w:rsid w:val="006F7C1C"/>
    <w:rsid w:val="007046F9"/>
    <w:rsid w:val="00721186"/>
    <w:rsid w:val="007306EF"/>
    <w:rsid w:val="00736F2A"/>
    <w:rsid w:val="00741557"/>
    <w:rsid w:val="007425D5"/>
    <w:rsid w:val="00752AA1"/>
    <w:rsid w:val="00785D60"/>
    <w:rsid w:val="00794454"/>
    <w:rsid w:val="007B084E"/>
    <w:rsid w:val="007B4C87"/>
    <w:rsid w:val="008021EF"/>
    <w:rsid w:val="008025C5"/>
    <w:rsid w:val="008140C4"/>
    <w:rsid w:val="00817FC3"/>
    <w:rsid w:val="008264B2"/>
    <w:rsid w:val="00840F3C"/>
    <w:rsid w:val="0085018E"/>
    <w:rsid w:val="0085035F"/>
    <w:rsid w:val="008508EF"/>
    <w:rsid w:val="0086384D"/>
    <w:rsid w:val="008640CE"/>
    <w:rsid w:val="0087493D"/>
    <w:rsid w:val="00895FB8"/>
    <w:rsid w:val="008A4786"/>
    <w:rsid w:val="008B4DAB"/>
    <w:rsid w:val="008B620B"/>
    <w:rsid w:val="00945181"/>
    <w:rsid w:val="00947F8B"/>
    <w:rsid w:val="00956CB0"/>
    <w:rsid w:val="00975B08"/>
    <w:rsid w:val="009771C0"/>
    <w:rsid w:val="00983B7E"/>
    <w:rsid w:val="009858DC"/>
    <w:rsid w:val="00991F13"/>
    <w:rsid w:val="009A61E2"/>
    <w:rsid w:val="009B794B"/>
    <w:rsid w:val="009C0AC3"/>
    <w:rsid w:val="009C0C43"/>
    <w:rsid w:val="009D3E0F"/>
    <w:rsid w:val="009D6814"/>
    <w:rsid w:val="009E17E4"/>
    <w:rsid w:val="009E51D6"/>
    <w:rsid w:val="009E79A1"/>
    <w:rsid w:val="009F5BDA"/>
    <w:rsid w:val="00A029C1"/>
    <w:rsid w:val="00A316A7"/>
    <w:rsid w:val="00A447EC"/>
    <w:rsid w:val="00A521F4"/>
    <w:rsid w:val="00A5514F"/>
    <w:rsid w:val="00AA5A35"/>
    <w:rsid w:val="00AB6EDE"/>
    <w:rsid w:val="00AB6F60"/>
    <w:rsid w:val="00AC2201"/>
    <w:rsid w:val="00AC6D60"/>
    <w:rsid w:val="00AE364A"/>
    <w:rsid w:val="00AE6640"/>
    <w:rsid w:val="00B0000E"/>
    <w:rsid w:val="00B12117"/>
    <w:rsid w:val="00B12F45"/>
    <w:rsid w:val="00B42215"/>
    <w:rsid w:val="00B422D8"/>
    <w:rsid w:val="00B64E0D"/>
    <w:rsid w:val="00B733AD"/>
    <w:rsid w:val="00B81807"/>
    <w:rsid w:val="00B83D85"/>
    <w:rsid w:val="00B85D27"/>
    <w:rsid w:val="00B9266A"/>
    <w:rsid w:val="00BC7D1C"/>
    <w:rsid w:val="00BC7EC4"/>
    <w:rsid w:val="00BD7E6F"/>
    <w:rsid w:val="00BE3375"/>
    <w:rsid w:val="00BF68C1"/>
    <w:rsid w:val="00C02EC3"/>
    <w:rsid w:val="00C1374C"/>
    <w:rsid w:val="00C33FD8"/>
    <w:rsid w:val="00C3495B"/>
    <w:rsid w:val="00C60725"/>
    <w:rsid w:val="00C65431"/>
    <w:rsid w:val="00C66DB2"/>
    <w:rsid w:val="00C71964"/>
    <w:rsid w:val="00C8091A"/>
    <w:rsid w:val="00C91EAA"/>
    <w:rsid w:val="00CA4125"/>
    <w:rsid w:val="00CB0A94"/>
    <w:rsid w:val="00CB1412"/>
    <w:rsid w:val="00CC65E1"/>
    <w:rsid w:val="00CC67B7"/>
    <w:rsid w:val="00CD08B0"/>
    <w:rsid w:val="00CF1401"/>
    <w:rsid w:val="00CF228E"/>
    <w:rsid w:val="00CF2A01"/>
    <w:rsid w:val="00D01B4F"/>
    <w:rsid w:val="00D078FD"/>
    <w:rsid w:val="00D360A1"/>
    <w:rsid w:val="00D42456"/>
    <w:rsid w:val="00D51C84"/>
    <w:rsid w:val="00D620FA"/>
    <w:rsid w:val="00D73136"/>
    <w:rsid w:val="00D86FE4"/>
    <w:rsid w:val="00DB0C7B"/>
    <w:rsid w:val="00DD2D7A"/>
    <w:rsid w:val="00DE044E"/>
    <w:rsid w:val="00DE387A"/>
    <w:rsid w:val="00E5417A"/>
    <w:rsid w:val="00E54719"/>
    <w:rsid w:val="00E614A7"/>
    <w:rsid w:val="00E7376D"/>
    <w:rsid w:val="00E770DC"/>
    <w:rsid w:val="00E8668A"/>
    <w:rsid w:val="00E9309D"/>
    <w:rsid w:val="00E96407"/>
    <w:rsid w:val="00EA2C2B"/>
    <w:rsid w:val="00EB7A6D"/>
    <w:rsid w:val="00EC1776"/>
    <w:rsid w:val="00EE1EC9"/>
    <w:rsid w:val="00EE390B"/>
    <w:rsid w:val="00EE7562"/>
    <w:rsid w:val="00EF1105"/>
    <w:rsid w:val="00EF3745"/>
    <w:rsid w:val="00F00794"/>
    <w:rsid w:val="00F043FF"/>
    <w:rsid w:val="00F04E05"/>
    <w:rsid w:val="00F224E3"/>
    <w:rsid w:val="00F32CF2"/>
    <w:rsid w:val="00F34340"/>
    <w:rsid w:val="00F43A5D"/>
    <w:rsid w:val="00F47513"/>
    <w:rsid w:val="00F609F2"/>
    <w:rsid w:val="00F613EC"/>
    <w:rsid w:val="00F77E46"/>
    <w:rsid w:val="00FA0195"/>
    <w:rsid w:val="00FB60DF"/>
    <w:rsid w:val="00FD1779"/>
    <w:rsid w:val="00FD484D"/>
    <w:rsid w:val="00FE1BA1"/>
    <w:rsid w:val="00FE392D"/>
    <w:rsid w:val="00FE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12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B121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semiHidden/>
    <w:rsid w:val="00B12117"/>
  </w:style>
  <w:style w:type="paragraph" w:customStyle="1" w:styleId="a6">
    <w:name w:val="Приложение"/>
    <w:basedOn w:val="a7"/>
    <w:next w:val="a7"/>
    <w:rsid w:val="00B12117"/>
    <w:pPr>
      <w:spacing w:line="240" w:lineRule="exact"/>
      <w:ind w:left="5670" w:firstLine="0"/>
    </w:pPr>
  </w:style>
  <w:style w:type="paragraph" w:customStyle="1" w:styleId="a7">
    <w:name w:val="Текст акта"/>
    <w:rsid w:val="00B1211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semiHidden/>
    <w:rsid w:val="00B12117"/>
    <w:pPr>
      <w:ind w:firstLine="709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B121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semiHidden/>
    <w:rsid w:val="00B12117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B12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1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B12117"/>
    <w:pPr>
      <w:overflowPunct w:val="0"/>
      <w:autoSpaceDE w:val="0"/>
      <w:autoSpaceDN w:val="0"/>
      <w:adjustRightInd w:val="0"/>
      <w:spacing w:line="480" w:lineRule="atLeast"/>
      <w:ind w:left="720" w:firstLine="851"/>
      <w:jc w:val="both"/>
    </w:pPr>
    <w:rPr>
      <w:rFonts w:ascii="TimesDL" w:hAnsi="TimesDL"/>
      <w:sz w:val="26"/>
      <w:szCs w:val="20"/>
    </w:rPr>
  </w:style>
  <w:style w:type="paragraph" w:styleId="ab">
    <w:name w:val="Block Text"/>
    <w:basedOn w:val="a"/>
    <w:semiHidden/>
    <w:rsid w:val="00B12117"/>
    <w:pPr>
      <w:ind w:left="57" w:right="57" w:firstLine="709"/>
      <w:jc w:val="center"/>
    </w:pPr>
    <w:rPr>
      <w:b/>
      <w:sz w:val="30"/>
      <w:szCs w:val="30"/>
    </w:rPr>
  </w:style>
  <w:style w:type="paragraph" w:customStyle="1" w:styleId="10">
    <w:name w:val="Основной текст с отступом1"/>
    <w:basedOn w:val="a"/>
    <w:rsid w:val="00B12117"/>
    <w:pPr>
      <w:ind w:right="57" w:firstLine="720"/>
      <w:jc w:val="both"/>
    </w:pPr>
    <w:rPr>
      <w:szCs w:val="30"/>
    </w:rPr>
  </w:style>
  <w:style w:type="character" w:styleId="ac">
    <w:name w:val="annotation reference"/>
    <w:basedOn w:val="a0"/>
    <w:uiPriority w:val="99"/>
    <w:semiHidden/>
    <w:unhideWhenUsed/>
    <w:rsid w:val="000769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697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697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7697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7697A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A61E2"/>
    <w:pPr>
      <w:ind w:left="720"/>
      <w:contextualSpacing/>
    </w:pPr>
  </w:style>
  <w:style w:type="paragraph" w:styleId="af4">
    <w:name w:val="footer"/>
    <w:basedOn w:val="a"/>
    <w:link w:val="af5"/>
    <w:uiPriority w:val="99"/>
    <w:unhideWhenUsed/>
    <w:rsid w:val="0065691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656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8025C5"/>
    <w:pPr>
      <w:suppressAutoHyphens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025C5"/>
    <w:rPr>
      <w:rFonts w:cs="Times New Roman"/>
      <w:sz w:val="20"/>
      <w:szCs w:val="20"/>
    </w:rPr>
  </w:style>
  <w:style w:type="character" w:customStyle="1" w:styleId="af8">
    <w:name w:val="Символ сноски"/>
    <w:uiPriority w:val="99"/>
    <w:semiHidden/>
    <w:unhideWhenUsed/>
    <w:qFormat/>
    <w:rsid w:val="00295F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1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121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B1211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semiHidden/>
    <w:rsid w:val="00B12117"/>
  </w:style>
  <w:style w:type="paragraph" w:customStyle="1" w:styleId="a6">
    <w:name w:val="Приложение"/>
    <w:basedOn w:val="a7"/>
    <w:next w:val="a7"/>
    <w:rsid w:val="00B12117"/>
    <w:pPr>
      <w:spacing w:line="240" w:lineRule="exact"/>
      <w:ind w:left="5670" w:firstLine="0"/>
    </w:pPr>
  </w:style>
  <w:style w:type="paragraph" w:customStyle="1" w:styleId="a7">
    <w:name w:val="Текст акта"/>
    <w:rsid w:val="00B12117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ody Text Indent"/>
    <w:basedOn w:val="a"/>
    <w:link w:val="a9"/>
    <w:semiHidden/>
    <w:rsid w:val="00B12117"/>
    <w:pPr>
      <w:ind w:firstLine="709"/>
      <w:jc w:val="both"/>
    </w:pPr>
    <w:rPr>
      <w:szCs w:val="20"/>
    </w:rPr>
  </w:style>
  <w:style w:type="character" w:customStyle="1" w:styleId="a9">
    <w:name w:val="Основной текст с отступом Знак"/>
    <w:basedOn w:val="a0"/>
    <w:link w:val="a8"/>
    <w:semiHidden/>
    <w:rsid w:val="00B1211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semiHidden/>
    <w:rsid w:val="00B12117"/>
    <w:pPr>
      <w:spacing w:before="100" w:beforeAutospacing="1" w:after="100" w:afterAutospacing="1"/>
    </w:pPr>
    <w:rPr>
      <w:sz w:val="24"/>
    </w:rPr>
  </w:style>
  <w:style w:type="paragraph" w:customStyle="1" w:styleId="ConsPlusNormal">
    <w:name w:val="ConsPlusNormal"/>
    <w:rsid w:val="00B121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121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B12117"/>
    <w:pPr>
      <w:overflowPunct w:val="0"/>
      <w:autoSpaceDE w:val="0"/>
      <w:autoSpaceDN w:val="0"/>
      <w:adjustRightInd w:val="0"/>
      <w:spacing w:line="480" w:lineRule="atLeast"/>
      <w:ind w:left="720" w:firstLine="851"/>
      <w:jc w:val="both"/>
    </w:pPr>
    <w:rPr>
      <w:rFonts w:ascii="TimesDL" w:hAnsi="TimesDL"/>
      <w:sz w:val="26"/>
      <w:szCs w:val="20"/>
    </w:rPr>
  </w:style>
  <w:style w:type="paragraph" w:styleId="ab">
    <w:name w:val="Block Text"/>
    <w:basedOn w:val="a"/>
    <w:semiHidden/>
    <w:rsid w:val="00B12117"/>
    <w:pPr>
      <w:ind w:left="57" w:right="57" w:firstLine="709"/>
      <w:jc w:val="center"/>
    </w:pPr>
    <w:rPr>
      <w:b/>
      <w:sz w:val="30"/>
      <w:szCs w:val="30"/>
    </w:rPr>
  </w:style>
  <w:style w:type="paragraph" w:customStyle="1" w:styleId="10">
    <w:name w:val="Основной текст с отступом1"/>
    <w:basedOn w:val="a"/>
    <w:rsid w:val="00B12117"/>
    <w:pPr>
      <w:ind w:right="57" w:firstLine="720"/>
      <w:jc w:val="both"/>
    </w:pPr>
    <w:rPr>
      <w:szCs w:val="30"/>
    </w:rPr>
  </w:style>
  <w:style w:type="character" w:styleId="ac">
    <w:name w:val="annotation reference"/>
    <w:basedOn w:val="a0"/>
    <w:uiPriority w:val="99"/>
    <w:semiHidden/>
    <w:unhideWhenUsed/>
    <w:rsid w:val="000769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07697A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769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7697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07697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07697A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07697A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List Paragraph"/>
    <w:basedOn w:val="a"/>
    <w:uiPriority w:val="34"/>
    <w:qFormat/>
    <w:rsid w:val="009A61E2"/>
    <w:pPr>
      <w:ind w:left="720"/>
      <w:contextualSpacing/>
    </w:pPr>
  </w:style>
  <w:style w:type="paragraph" w:styleId="af4">
    <w:name w:val="footer"/>
    <w:basedOn w:val="a"/>
    <w:link w:val="af5"/>
    <w:uiPriority w:val="99"/>
    <w:unhideWhenUsed/>
    <w:rsid w:val="0065691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65691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footnote text"/>
    <w:basedOn w:val="a"/>
    <w:link w:val="af7"/>
    <w:uiPriority w:val="99"/>
    <w:semiHidden/>
    <w:unhideWhenUsed/>
    <w:rsid w:val="008025C5"/>
    <w:pPr>
      <w:suppressAutoHyphens/>
    </w:pPr>
    <w:rPr>
      <w:rFonts w:asciiTheme="minorHAnsi" w:eastAsiaTheme="minorHAnsi" w:hAnsiTheme="minorHAnsi"/>
      <w:sz w:val="20"/>
      <w:szCs w:val="20"/>
      <w:lang w:eastAsia="en-US"/>
    </w:rPr>
  </w:style>
  <w:style w:type="character" w:customStyle="1" w:styleId="af7">
    <w:name w:val="Текст сноски Знак"/>
    <w:basedOn w:val="a0"/>
    <w:link w:val="af6"/>
    <w:uiPriority w:val="99"/>
    <w:semiHidden/>
    <w:qFormat/>
    <w:rsid w:val="008025C5"/>
    <w:rPr>
      <w:rFonts w:cs="Times New Roman"/>
      <w:sz w:val="20"/>
      <w:szCs w:val="20"/>
    </w:rPr>
  </w:style>
  <w:style w:type="character" w:customStyle="1" w:styleId="af8">
    <w:name w:val="Символ сноски"/>
    <w:uiPriority w:val="99"/>
    <w:semiHidden/>
    <w:unhideWhenUsed/>
    <w:qFormat/>
    <w:rsid w:val="00295F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0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2E7CA-6E6D-4C38-8D1F-957F8940D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sannikovaea</dc:creator>
  <cp:lastModifiedBy>user</cp:lastModifiedBy>
  <cp:revision>20</cp:revision>
  <cp:lastPrinted>2026-01-20T08:00:00Z</cp:lastPrinted>
  <dcterms:created xsi:type="dcterms:W3CDTF">2025-07-04T03:42:00Z</dcterms:created>
  <dcterms:modified xsi:type="dcterms:W3CDTF">2026-01-20T08:00:00Z</dcterms:modified>
</cp:coreProperties>
</file>